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639" w:rsidRDefault="00D91639" w:rsidP="00C724F8">
      <w:pPr>
        <w:jc w:val="center"/>
        <w:rPr>
          <w:b/>
          <w:sz w:val="32"/>
          <w:szCs w:val="32"/>
        </w:rPr>
      </w:pPr>
      <w:r w:rsidRPr="00D91639">
        <w:rPr>
          <w:rFonts w:hint="eastAsia"/>
          <w:b/>
          <w:sz w:val="32"/>
          <w:szCs w:val="32"/>
        </w:rPr>
        <w:t>建筑工程学院党员领导干部联系教师入党积极分子制度</w:t>
      </w:r>
    </w:p>
    <w:p w:rsidR="00556E27" w:rsidRDefault="00FA79FB" w:rsidP="00C724F8">
      <w:pPr>
        <w:jc w:val="center"/>
        <w:rPr>
          <w:b/>
          <w:sz w:val="32"/>
          <w:szCs w:val="32"/>
        </w:rPr>
      </w:pPr>
      <w:r w:rsidRPr="00AE7358">
        <w:rPr>
          <w:rFonts w:hint="eastAsia"/>
          <w:b/>
          <w:sz w:val="32"/>
          <w:szCs w:val="32"/>
        </w:rPr>
        <w:t>（试行）</w:t>
      </w:r>
    </w:p>
    <w:p w:rsidR="00AE7358" w:rsidRPr="00AE7358" w:rsidRDefault="00AE7358" w:rsidP="00C724F8">
      <w:pPr>
        <w:jc w:val="center"/>
        <w:rPr>
          <w:b/>
          <w:sz w:val="32"/>
          <w:szCs w:val="32"/>
        </w:rPr>
      </w:pPr>
    </w:p>
    <w:p w:rsidR="002070BD" w:rsidRPr="004574B8" w:rsidRDefault="00363E88" w:rsidP="002070B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4574B8">
        <w:rPr>
          <w:rFonts w:ascii="Times New Roman" w:cs="Times New Roman"/>
          <w:sz w:val="28"/>
          <w:szCs w:val="28"/>
        </w:rPr>
        <w:t>为</w:t>
      </w:r>
      <w:r w:rsidR="00D91639">
        <w:rPr>
          <w:rFonts w:ascii="Times New Roman" w:cs="Times New Roman" w:hint="eastAsia"/>
          <w:sz w:val="28"/>
          <w:szCs w:val="28"/>
        </w:rPr>
        <w:t>加强建筑工程学院</w:t>
      </w:r>
      <w:r w:rsidR="002E1BEE">
        <w:rPr>
          <w:rFonts w:ascii="Times New Roman" w:cs="Times New Roman"/>
          <w:sz w:val="28"/>
          <w:szCs w:val="28"/>
        </w:rPr>
        <w:t>党的建设</w:t>
      </w:r>
      <w:r w:rsidR="002E1BEE">
        <w:rPr>
          <w:rFonts w:ascii="Times New Roman" w:cs="Times New Roman" w:hint="eastAsia"/>
          <w:sz w:val="28"/>
          <w:szCs w:val="28"/>
        </w:rPr>
        <w:t>，</w:t>
      </w:r>
      <w:r w:rsidR="00116128">
        <w:rPr>
          <w:rFonts w:ascii="Times New Roman" w:cs="Times New Roman" w:hint="eastAsia"/>
          <w:sz w:val="28"/>
          <w:szCs w:val="28"/>
        </w:rPr>
        <w:t>提升</w:t>
      </w:r>
      <w:r w:rsidR="00116128">
        <w:rPr>
          <w:rFonts w:ascii="Times New Roman" w:cs="Times New Roman"/>
          <w:sz w:val="28"/>
          <w:szCs w:val="28"/>
        </w:rPr>
        <w:t>党建工作质量</w:t>
      </w:r>
      <w:r w:rsidR="00682723" w:rsidRPr="004574B8">
        <w:rPr>
          <w:rFonts w:ascii="Times New Roman" w:cs="Times New Roman"/>
          <w:sz w:val="28"/>
          <w:szCs w:val="28"/>
        </w:rPr>
        <w:t>，</w:t>
      </w:r>
      <w:r w:rsidR="00D91639">
        <w:rPr>
          <w:rFonts w:ascii="Times New Roman" w:cs="Times New Roman" w:hint="eastAsia"/>
          <w:sz w:val="28"/>
          <w:szCs w:val="28"/>
        </w:rPr>
        <w:t>根据校党委</w:t>
      </w:r>
      <w:r w:rsidR="00D91639">
        <w:rPr>
          <w:rFonts w:ascii="Times New Roman" w:cs="Times New Roman"/>
          <w:sz w:val="28"/>
          <w:szCs w:val="28"/>
        </w:rPr>
        <w:t>要求</w:t>
      </w:r>
      <w:r w:rsidR="002070BD" w:rsidRPr="004574B8">
        <w:rPr>
          <w:rFonts w:ascii="Times New Roman" w:cs="Times New Roman"/>
          <w:sz w:val="28"/>
          <w:szCs w:val="28"/>
        </w:rPr>
        <w:t>，</w:t>
      </w:r>
      <w:r w:rsidR="00C724F8" w:rsidRPr="004574B8">
        <w:rPr>
          <w:rFonts w:ascii="Times New Roman" w:cs="Times New Roman"/>
          <w:sz w:val="28"/>
          <w:szCs w:val="28"/>
        </w:rPr>
        <w:t>结合学院</w:t>
      </w:r>
      <w:r w:rsidR="009B1194" w:rsidRPr="004574B8">
        <w:rPr>
          <w:rFonts w:ascii="Times New Roman" w:cs="Times New Roman"/>
          <w:sz w:val="28"/>
          <w:szCs w:val="28"/>
        </w:rPr>
        <w:t>实际</w:t>
      </w:r>
      <w:r w:rsidR="00C724F8" w:rsidRPr="004574B8">
        <w:rPr>
          <w:rFonts w:ascii="Times New Roman" w:cs="Times New Roman"/>
          <w:sz w:val="28"/>
          <w:szCs w:val="28"/>
        </w:rPr>
        <w:t>，制定</w:t>
      </w:r>
      <w:r w:rsidR="00116128">
        <w:rPr>
          <w:rFonts w:ascii="Times New Roman" w:cs="Times New Roman" w:hint="eastAsia"/>
          <w:sz w:val="28"/>
          <w:szCs w:val="28"/>
        </w:rPr>
        <w:t>建筑工程学院</w:t>
      </w:r>
      <w:r w:rsidR="00D91639">
        <w:rPr>
          <w:rFonts w:ascii="Times New Roman" w:cs="Times New Roman"/>
          <w:sz w:val="28"/>
          <w:szCs w:val="28"/>
        </w:rPr>
        <w:t>党员</w:t>
      </w:r>
      <w:r w:rsidR="002070BD" w:rsidRPr="004574B8">
        <w:rPr>
          <w:rFonts w:ascii="Times New Roman" w:cs="Times New Roman"/>
          <w:sz w:val="28"/>
          <w:szCs w:val="28"/>
        </w:rPr>
        <w:t>领导</w:t>
      </w:r>
      <w:r w:rsidR="00D91639">
        <w:rPr>
          <w:rFonts w:ascii="Times New Roman" w:cs="Times New Roman"/>
          <w:sz w:val="28"/>
          <w:szCs w:val="28"/>
        </w:rPr>
        <w:t>干部</w:t>
      </w:r>
      <w:r w:rsidR="002070BD" w:rsidRPr="004574B8">
        <w:rPr>
          <w:rFonts w:ascii="Times New Roman" w:cs="Times New Roman"/>
          <w:sz w:val="28"/>
          <w:szCs w:val="28"/>
        </w:rPr>
        <w:t>联系</w:t>
      </w:r>
      <w:r w:rsidR="00D91639">
        <w:rPr>
          <w:rFonts w:ascii="Times New Roman" w:cs="Times New Roman"/>
          <w:sz w:val="28"/>
          <w:szCs w:val="28"/>
        </w:rPr>
        <w:t>教师入党积极分子</w:t>
      </w:r>
      <w:r w:rsidR="002070BD" w:rsidRPr="004574B8">
        <w:rPr>
          <w:rFonts w:ascii="Times New Roman" w:cs="Times New Roman"/>
          <w:sz w:val="28"/>
          <w:szCs w:val="28"/>
        </w:rPr>
        <w:t>制度</w:t>
      </w:r>
      <w:r w:rsidR="00682723" w:rsidRPr="004574B8">
        <w:rPr>
          <w:rFonts w:ascii="Times New Roman" w:cs="Times New Roman"/>
          <w:sz w:val="28"/>
          <w:szCs w:val="28"/>
        </w:rPr>
        <w:t>。</w:t>
      </w:r>
    </w:p>
    <w:p w:rsidR="002070BD" w:rsidRPr="004574B8" w:rsidRDefault="002070BD" w:rsidP="002070B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4574B8">
        <w:rPr>
          <w:rFonts w:ascii="Times New Roman" w:cs="Times New Roman"/>
          <w:sz w:val="28"/>
          <w:szCs w:val="28"/>
        </w:rPr>
        <w:t>一、</w:t>
      </w:r>
      <w:r w:rsidR="001101B1" w:rsidRPr="004574B8">
        <w:rPr>
          <w:rFonts w:ascii="Times New Roman" w:cs="Times New Roman"/>
          <w:sz w:val="28"/>
          <w:szCs w:val="28"/>
        </w:rPr>
        <w:t>学院</w:t>
      </w:r>
      <w:r w:rsidR="001101B1">
        <w:rPr>
          <w:rFonts w:ascii="Times New Roman" w:cs="Times New Roman"/>
          <w:sz w:val="28"/>
          <w:szCs w:val="28"/>
        </w:rPr>
        <w:t>党员</w:t>
      </w:r>
      <w:r w:rsidRPr="004574B8">
        <w:rPr>
          <w:rFonts w:ascii="Times New Roman" w:cs="Times New Roman"/>
          <w:sz w:val="28"/>
          <w:szCs w:val="28"/>
        </w:rPr>
        <w:t>领导</w:t>
      </w:r>
      <w:r w:rsidR="001101B1">
        <w:rPr>
          <w:rFonts w:ascii="Times New Roman" w:cs="Times New Roman"/>
          <w:sz w:val="28"/>
          <w:szCs w:val="28"/>
        </w:rPr>
        <w:t>干部</w:t>
      </w:r>
      <w:r w:rsidR="0068252F" w:rsidRPr="004574B8">
        <w:rPr>
          <w:rFonts w:ascii="Times New Roman" w:cs="Times New Roman"/>
          <w:sz w:val="28"/>
          <w:szCs w:val="28"/>
        </w:rPr>
        <w:t>按照</w:t>
      </w:r>
      <w:r w:rsidR="00D91639">
        <w:rPr>
          <w:rFonts w:ascii="Times New Roman" w:cs="Times New Roman"/>
          <w:sz w:val="28"/>
          <w:szCs w:val="28"/>
        </w:rPr>
        <w:t>所在支部、</w:t>
      </w:r>
      <w:r w:rsidR="0068252F" w:rsidRPr="004574B8">
        <w:rPr>
          <w:rFonts w:ascii="Times New Roman" w:cs="Times New Roman"/>
          <w:sz w:val="28"/>
          <w:szCs w:val="28"/>
        </w:rPr>
        <w:t>分工及其它情况，负责</w:t>
      </w:r>
      <w:r w:rsidRPr="004574B8">
        <w:rPr>
          <w:rFonts w:ascii="Times New Roman" w:cs="Times New Roman"/>
          <w:sz w:val="28"/>
          <w:szCs w:val="28"/>
        </w:rPr>
        <w:t>联系</w:t>
      </w:r>
      <w:r w:rsidR="0037771B" w:rsidRPr="004574B8">
        <w:rPr>
          <w:rFonts w:ascii="Times New Roman" w:hAnsi="Times New Roman" w:cs="Times New Roman"/>
          <w:sz w:val="28"/>
          <w:szCs w:val="28"/>
        </w:rPr>
        <w:t>1</w:t>
      </w:r>
      <w:r w:rsidRPr="004574B8">
        <w:rPr>
          <w:rFonts w:ascii="Times New Roman" w:cs="Times New Roman"/>
          <w:sz w:val="28"/>
          <w:szCs w:val="28"/>
        </w:rPr>
        <w:t>个</w:t>
      </w:r>
      <w:r w:rsidR="00D91639">
        <w:rPr>
          <w:rFonts w:ascii="Times New Roman" w:cs="Times New Roman"/>
          <w:sz w:val="28"/>
          <w:szCs w:val="28"/>
        </w:rPr>
        <w:t>教工</w:t>
      </w:r>
      <w:r w:rsidR="005E40E0">
        <w:rPr>
          <w:rFonts w:ascii="Times New Roman" w:cs="Times New Roman" w:hint="eastAsia"/>
          <w:sz w:val="28"/>
          <w:szCs w:val="28"/>
        </w:rPr>
        <w:t>党支部</w:t>
      </w:r>
      <w:r w:rsidR="00D91639">
        <w:rPr>
          <w:rFonts w:ascii="Times New Roman" w:cs="Times New Roman" w:hint="eastAsia"/>
          <w:sz w:val="28"/>
          <w:szCs w:val="28"/>
        </w:rPr>
        <w:t>的教师入党积极分子</w:t>
      </w:r>
      <w:r w:rsidRPr="004574B8">
        <w:rPr>
          <w:rFonts w:ascii="Times New Roman" w:cs="Times New Roman"/>
          <w:sz w:val="28"/>
          <w:szCs w:val="28"/>
        </w:rPr>
        <w:t>。</w:t>
      </w:r>
    </w:p>
    <w:p w:rsidR="004D0BC1" w:rsidRPr="004D0BC1" w:rsidRDefault="002070BD" w:rsidP="004D0BC1">
      <w:pPr>
        <w:ind w:firstLineChars="200" w:firstLine="560"/>
        <w:rPr>
          <w:rFonts w:ascii="Times New Roman" w:cs="Times New Roman" w:hint="eastAsia"/>
          <w:sz w:val="28"/>
          <w:szCs w:val="28"/>
        </w:rPr>
      </w:pPr>
      <w:r w:rsidRPr="004574B8">
        <w:rPr>
          <w:rFonts w:ascii="Times New Roman" w:cs="Times New Roman"/>
          <w:sz w:val="28"/>
          <w:szCs w:val="28"/>
        </w:rPr>
        <w:t>二、</w:t>
      </w:r>
      <w:r w:rsidR="004D0BC1">
        <w:rPr>
          <w:rFonts w:ascii="Times New Roman" w:cs="Times New Roman" w:hint="eastAsia"/>
          <w:sz w:val="28"/>
          <w:szCs w:val="28"/>
        </w:rPr>
        <w:t>联系内容</w:t>
      </w:r>
    </w:p>
    <w:p w:rsidR="004D0BC1" w:rsidRPr="004D0BC1" w:rsidRDefault="004D0BC1" w:rsidP="004D0BC1">
      <w:pPr>
        <w:ind w:firstLineChars="200" w:firstLine="560"/>
        <w:rPr>
          <w:rFonts w:ascii="Times New Roman" w:cs="Times New Roman" w:hint="eastAsia"/>
          <w:sz w:val="28"/>
          <w:szCs w:val="28"/>
        </w:rPr>
      </w:pPr>
      <w:r w:rsidRPr="004D0BC1">
        <w:rPr>
          <w:rFonts w:ascii="Times New Roman" w:cs="Times New Roman" w:hint="eastAsia"/>
          <w:sz w:val="28"/>
          <w:szCs w:val="28"/>
        </w:rPr>
        <w:t>思想引导：定期与入党积极分子谈心谈话，了解其思想动态，宣传党的路线方针政策，引导其坚定理想信念，端正入党动机。</w:t>
      </w:r>
    </w:p>
    <w:p w:rsidR="004D0BC1" w:rsidRPr="004D0BC1" w:rsidRDefault="004D0BC1" w:rsidP="004D0BC1">
      <w:pPr>
        <w:ind w:firstLineChars="200" w:firstLine="560"/>
        <w:rPr>
          <w:rFonts w:ascii="Times New Roman" w:cs="Times New Roman" w:hint="eastAsia"/>
          <w:sz w:val="28"/>
          <w:szCs w:val="28"/>
        </w:rPr>
      </w:pPr>
      <w:r w:rsidRPr="004D0BC1">
        <w:rPr>
          <w:rFonts w:ascii="Times New Roman" w:cs="Times New Roman" w:hint="eastAsia"/>
          <w:sz w:val="28"/>
          <w:szCs w:val="28"/>
        </w:rPr>
        <w:t>业务指导：关注入党积极分子的教学科研工作，帮助其解决工作中遇到的困难和问题，鼓励其在业务上不断进取，发挥先锋模范作用。</w:t>
      </w:r>
    </w:p>
    <w:p w:rsidR="002070BD" w:rsidRPr="004574B8" w:rsidRDefault="004D0BC1" w:rsidP="004D0BC1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4D0BC1">
        <w:rPr>
          <w:rFonts w:ascii="Times New Roman" w:cs="Times New Roman" w:hint="eastAsia"/>
          <w:sz w:val="28"/>
          <w:szCs w:val="28"/>
        </w:rPr>
        <w:t>培养教育：指导入党积极分子学习党的基本知识，参加党组织的各项活动，督促其按时撰写思想汇报，向党组织汇报学习、工作和生活情况。</w:t>
      </w:r>
    </w:p>
    <w:p w:rsidR="002070BD" w:rsidRPr="004574B8" w:rsidRDefault="002070BD" w:rsidP="002070B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4574B8">
        <w:rPr>
          <w:rFonts w:ascii="Times New Roman" w:cs="Times New Roman"/>
          <w:sz w:val="28"/>
          <w:szCs w:val="28"/>
        </w:rPr>
        <w:t>三、</w:t>
      </w:r>
      <w:r w:rsidR="0068252F" w:rsidRPr="004574B8">
        <w:rPr>
          <w:rFonts w:ascii="Times New Roman" w:cs="Times New Roman"/>
          <w:sz w:val="28"/>
          <w:szCs w:val="28"/>
        </w:rPr>
        <w:t>负责联系的院领导应</w:t>
      </w:r>
      <w:r w:rsidR="00116128">
        <w:rPr>
          <w:rFonts w:ascii="Times New Roman" w:cs="Times New Roman" w:hint="eastAsia"/>
          <w:sz w:val="28"/>
          <w:szCs w:val="28"/>
        </w:rPr>
        <w:t>熟悉</w:t>
      </w:r>
      <w:r w:rsidR="005E40E0">
        <w:rPr>
          <w:rFonts w:ascii="Times New Roman" w:cs="Times New Roman" w:hint="eastAsia"/>
          <w:sz w:val="28"/>
          <w:szCs w:val="28"/>
        </w:rPr>
        <w:t>支部建设、</w:t>
      </w:r>
      <w:r w:rsidR="005E40E0">
        <w:rPr>
          <w:rFonts w:ascii="Times New Roman" w:cs="Times New Roman"/>
          <w:sz w:val="28"/>
          <w:szCs w:val="28"/>
        </w:rPr>
        <w:t>党员架构</w:t>
      </w:r>
      <w:r w:rsidR="005E40E0">
        <w:rPr>
          <w:rFonts w:ascii="Times New Roman" w:cs="Times New Roman" w:hint="eastAsia"/>
          <w:sz w:val="28"/>
          <w:szCs w:val="28"/>
        </w:rPr>
        <w:t>、</w:t>
      </w:r>
      <w:r w:rsidR="00401688">
        <w:rPr>
          <w:rFonts w:ascii="Times New Roman" w:cs="Times New Roman"/>
          <w:sz w:val="28"/>
          <w:szCs w:val="28"/>
        </w:rPr>
        <w:t>教师</w:t>
      </w:r>
      <w:r w:rsidR="006A6DC8">
        <w:rPr>
          <w:rFonts w:ascii="Times New Roman" w:cs="Times New Roman" w:hint="eastAsia"/>
          <w:sz w:val="28"/>
          <w:szCs w:val="28"/>
        </w:rPr>
        <w:t>入党积极分子</w:t>
      </w:r>
      <w:r w:rsidR="0068252F" w:rsidRPr="004574B8">
        <w:rPr>
          <w:rFonts w:ascii="Times New Roman" w:cs="Times New Roman"/>
          <w:sz w:val="28"/>
          <w:szCs w:val="28"/>
        </w:rPr>
        <w:t>等信息</w:t>
      </w:r>
      <w:r w:rsidRPr="004574B8">
        <w:rPr>
          <w:rFonts w:ascii="Times New Roman" w:cs="Times New Roman"/>
          <w:sz w:val="28"/>
          <w:szCs w:val="28"/>
        </w:rPr>
        <w:t>，</w:t>
      </w:r>
      <w:r w:rsidR="0068252F" w:rsidRPr="004574B8">
        <w:rPr>
          <w:rFonts w:ascii="Times New Roman" w:cs="Times New Roman"/>
          <w:sz w:val="28"/>
          <w:szCs w:val="28"/>
        </w:rPr>
        <w:t>指导</w:t>
      </w:r>
      <w:r w:rsidR="006A7264">
        <w:rPr>
          <w:rFonts w:ascii="Times New Roman" w:cs="Times New Roman" w:hint="eastAsia"/>
          <w:sz w:val="28"/>
          <w:szCs w:val="28"/>
        </w:rPr>
        <w:t>支部</w:t>
      </w:r>
      <w:r w:rsidR="005E40E0">
        <w:rPr>
          <w:rFonts w:ascii="Times New Roman" w:cs="Times New Roman" w:hint="eastAsia"/>
          <w:sz w:val="28"/>
          <w:szCs w:val="28"/>
        </w:rPr>
        <w:t>履行党建</w:t>
      </w:r>
      <w:r w:rsidR="00F3471B">
        <w:rPr>
          <w:rFonts w:ascii="Times New Roman" w:cs="Times New Roman" w:hint="eastAsia"/>
          <w:sz w:val="28"/>
          <w:szCs w:val="28"/>
        </w:rPr>
        <w:t>工作</w:t>
      </w:r>
      <w:r w:rsidR="005E40E0">
        <w:rPr>
          <w:rFonts w:ascii="Times New Roman" w:cs="Times New Roman" w:hint="eastAsia"/>
          <w:sz w:val="28"/>
          <w:szCs w:val="28"/>
        </w:rPr>
        <w:t>职责</w:t>
      </w:r>
      <w:r w:rsidR="00500278">
        <w:rPr>
          <w:rFonts w:ascii="Times New Roman" w:cs="Times New Roman" w:hint="eastAsia"/>
          <w:sz w:val="28"/>
          <w:szCs w:val="28"/>
        </w:rPr>
        <w:t>，</w:t>
      </w:r>
      <w:r w:rsidR="005E40E0">
        <w:rPr>
          <w:rFonts w:ascii="Times New Roman" w:cs="Times New Roman" w:hint="eastAsia"/>
          <w:sz w:val="28"/>
          <w:szCs w:val="28"/>
        </w:rPr>
        <w:t>认真开展</w:t>
      </w:r>
      <w:r w:rsidR="00500278">
        <w:rPr>
          <w:rFonts w:ascii="Times New Roman" w:cs="Times New Roman" w:hint="eastAsia"/>
          <w:sz w:val="28"/>
          <w:szCs w:val="28"/>
        </w:rPr>
        <w:t>好</w:t>
      </w:r>
      <w:r w:rsidR="00E93A08">
        <w:rPr>
          <w:rFonts w:ascii="Times New Roman" w:cs="Times New Roman" w:hint="eastAsia"/>
          <w:sz w:val="28"/>
          <w:szCs w:val="28"/>
        </w:rPr>
        <w:t>教师</w:t>
      </w:r>
      <w:r w:rsidR="006A7264">
        <w:rPr>
          <w:rFonts w:ascii="Times New Roman" w:cs="Times New Roman" w:hint="eastAsia"/>
          <w:sz w:val="28"/>
          <w:szCs w:val="28"/>
        </w:rPr>
        <w:t>入党积极分子培养等</w:t>
      </w:r>
      <w:r w:rsidR="00500278">
        <w:rPr>
          <w:rFonts w:ascii="Times New Roman" w:cs="Times New Roman"/>
          <w:sz w:val="28"/>
          <w:szCs w:val="28"/>
        </w:rPr>
        <w:t>各项</w:t>
      </w:r>
      <w:r w:rsidR="005E40E0">
        <w:rPr>
          <w:rFonts w:ascii="Times New Roman" w:cs="Times New Roman"/>
          <w:sz w:val="28"/>
          <w:szCs w:val="28"/>
        </w:rPr>
        <w:t>工作</w:t>
      </w:r>
      <w:r w:rsidRPr="004574B8">
        <w:rPr>
          <w:rFonts w:ascii="Times New Roman" w:cs="Times New Roman"/>
          <w:sz w:val="28"/>
          <w:szCs w:val="28"/>
        </w:rPr>
        <w:t>。</w:t>
      </w:r>
    </w:p>
    <w:p w:rsidR="006876B2" w:rsidRPr="004574B8" w:rsidRDefault="002070BD" w:rsidP="002070B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4574B8">
        <w:rPr>
          <w:rFonts w:ascii="Times New Roman" w:cs="Times New Roman"/>
          <w:sz w:val="28"/>
          <w:szCs w:val="28"/>
        </w:rPr>
        <w:t>四、</w:t>
      </w:r>
      <w:r w:rsidR="00A30844" w:rsidRPr="004574B8">
        <w:rPr>
          <w:rFonts w:ascii="Times New Roman" w:cs="Times New Roman"/>
          <w:sz w:val="28"/>
          <w:szCs w:val="28"/>
        </w:rPr>
        <w:t>负责联系的院领导</w:t>
      </w:r>
      <w:r w:rsidR="006876B2" w:rsidRPr="004574B8">
        <w:rPr>
          <w:rFonts w:ascii="Times New Roman" w:cs="Times New Roman"/>
          <w:sz w:val="28"/>
          <w:szCs w:val="28"/>
        </w:rPr>
        <w:t>主要工作内容：</w:t>
      </w:r>
    </w:p>
    <w:p w:rsidR="006876B2" w:rsidRPr="004574B8" w:rsidRDefault="006876B2" w:rsidP="002070B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4574B8">
        <w:rPr>
          <w:rFonts w:ascii="Times New Roman" w:hAnsi="Times New Roman" w:cs="Times New Roman"/>
          <w:sz w:val="28"/>
          <w:szCs w:val="28"/>
        </w:rPr>
        <w:t>1.</w:t>
      </w:r>
      <w:r w:rsidR="00480C17">
        <w:rPr>
          <w:rFonts w:ascii="Times New Roman" w:hAnsi="Times New Roman" w:cs="Times New Roman"/>
          <w:sz w:val="28"/>
          <w:szCs w:val="28"/>
        </w:rPr>
        <w:t>不</w:t>
      </w:r>
      <w:r w:rsidRPr="004574B8">
        <w:rPr>
          <w:rFonts w:ascii="Times New Roman" w:cs="Times New Roman"/>
          <w:sz w:val="28"/>
          <w:szCs w:val="28"/>
        </w:rPr>
        <w:t>定期</w:t>
      </w:r>
      <w:r w:rsidR="00480C17">
        <w:rPr>
          <w:rFonts w:ascii="Times New Roman" w:cs="Times New Roman" w:hint="eastAsia"/>
          <w:sz w:val="28"/>
          <w:szCs w:val="28"/>
        </w:rPr>
        <w:t>参加</w:t>
      </w:r>
      <w:r w:rsidR="00480C17">
        <w:rPr>
          <w:rFonts w:ascii="Times New Roman" w:cs="Times New Roman"/>
          <w:sz w:val="28"/>
          <w:szCs w:val="28"/>
        </w:rPr>
        <w:t>支部会议</w:t>
      </w:r>
      <w:r w:rsidRPr="004574B8">
        <w:rPr>
          <w:rFonts w:ascii="Times New Roman" w:cs="Times New Roman"/>
          <w:sz w:val="28"/>
          <w:szCs w:val="28"/>
        </w:rPr>
        <w:t>，</w:t>
      </w:r>
      <w:r w:rsidR="00480C17" w:rsidRPr="004574B8">
        <w:rPr>
          <w:rFonts w:ascii="Times New Roman" w:cs="Times New Roman"/>
          <w:sz w:val="28"/>
          <w:szCs w:val="28"/>
        </w:rPr>
        <w:t>及时掌握所联系</w:t>
      </w:r>
      <w:r w:rsidR="00480C17">
        <w:rPr>
          <w:rFonts w:ascii="Times New Roman" w:cs="Times New Roman" w:hint="eastAsia"/>
          <w:sz w:val="28"/>
          <w:szCs w:val="28"/>
        </w:rPr>
        <w:t>党支部</w:t>
      </w:r>
      <w:r w:rsidR="00480C17">
        <w:rPr>
          <w:rFonts w:ascii="Times New Roman" w:cs="Times New Roman"/>
          <w:sz w:val="28"/>
          <w:szCs w:val="28"/>
        </w:rPr>
        <w:t>党员变动</w:t>
      </w:r>
      <w:r w:rsidR="00480C17">
        <w:rPr>
          <w:rFonts w:ascii="Times New Roman" w:cs="Times New Roman" w:hint="eastAsia"/>
          <w:sz w:val="28"/>
          <w:szCs w:val="28"/>
        </w:rPr>
        <w:t>、</w:t>
      </w:r>
      <w:r w:rsidR="0021572A">
        <w:rPr>
          <w:rFonts w:ascii="Times New Roman" w:cs="Times New Roman" w:hint="eastAsia"/>
          <w:sz w:val="28"/>
          <w:szCs w:val="28"/>
        </w:rPr>
        <w:t>教师入党积极分子</w:t>
      </w:r>
      <w:r w:rsidR="00480C17" w:rsidRPr="004574B8">
        <w:rPr>
          <w:rFonts w:ascii="Times New Roman" w:cs="Times New Roman"/>
          <w:sz w:val="28"/>
          <w:szCs w:val="28"/>
        </w:rPr>
        <w:t>等情况</w:t>
      </w:r>
      <w:r w:rsidR="00C63E47">
        <w:rPr>
          <w:rFonts w:ascii="Times New Roman" w:cs="Times New Roman" w:hint="eastAsia"/>
          <w:sz w:val="28"/>
          <w:szCs w:val="28"/>
        </w:rPr>
        <w:t>；</w:t>
      </w:r>
      <w:r w:rsidR="00BE0890" w:rsidRPr="00BE0890">
        <w:rPr>
          <w:rFonts w:ascii="Times New Roman" w:cs="Times New Roman" w:hint="eastAsia"/>
          <w:sz w:val="28"/>
          <w:szCs w:val="28"/>
        </w:rPr>
        <w:t>听取联系党支部工作汇报、指导工作</w:t>
      </w:r>
      <w:r w:rsidRPr="004574B8">
        <w:rPr>
          <w:rFonts w:ascii="Times New Roman" w:cs="Times New Roman"/>
          <w:sz w:val="28"/>
          <w:szCs w:val="28"/>
        </w:rPr>
        <w:t>，及时帮</w:t>
      </w:r>
      <w:r w:rsidRPr="004574B8">
        <w:rPr>
          <w:rFonts w:ascii="Times New Roman" w:cs="Times New Roman"/>
          <w:sz w:val="28"/>
          <w:szCs w:val="28"/>
        </w:rPr>
        <w:lastRenderedPageBreak/>
        <w:t>助解决</w:t>
      </w:r>
      <w:r w:rsidR="000D754E">
        <w:rPr>
          <w:rFonts w:ascii="Times New Roman" w:cs="Times New Roman" w:hint="eastAsia"/>
          <w:sz w:val="28"/>
          <w:szCs w:val="28"/>
        </w:rPr>
        <w:t>教师</w:t>
      </w:r>
      <w:r w:rsidR="000D754E">
        <w:rPr>
          <w:rFonts w:ascii="Times New Roman" w:cs="Times New Roman"/>
          <w:sz w:val="28"/>
          <w:szCs w:val="28"/>
        </w:rPr>
        <w:t>入党积极分子培养</w:t>
      </w:r>
      <w:r w:rsidR="00480C17">
        <w:rPr>
          <w:rFonts w:ascii="Times New Roman" w:cs="Times New Roman"/>
          <w:sz w:val="28"/>
          <w:szCs w:val="28"/>
        </w:rPr>
        <w:t>工作中</w:t>
      </w:r>
      <w:r w:rsidRPr="004574B8">
        <w:rPr>
          <w:rFonts w:ascii="Times New Roman" w:cs="Times New Roman"/>
          <w:sz w:val="28"/>
          <w:szCs w:val="28"/>
        </w:rPr>
        <w:t>的</w:t>
      </w:r>
      <w:r w:rsidR="00480C17">
        <w:rPr>
          <w:rFonts w:ascii="Times New Roman" w:cs="Times New Roman" w:hint="eastAsia"/>
          <w:sz w:val="28"/>
          <w:szCs w:val="28"/>
        </w:rPr>
        <w:t>具体</w:t>
      </w:r>
      <w:r w:rsidRPr="004574B8">
        <w:rPr>
          <w:rFonts w:ascii="Times New Roman" w:cs="Times New Roman"/>
          <w:sz w:val="28"/>
          <w:szCs w:val="28"/>
        </w:rPr>
        <w:t>问题。</w:t>
      </w:r>
    </w:p>
    <w:p w:rsidR="002070BD" w:rsidRDefault="006876B2" w:rsidP="00BE0890">
      <w:pPr>
        <w:ind w:firstLineChars="200" w:firstLine="560"/>
        <w:rPr>
          <w:rFonts w:ascii="Times New Roman" w:cs="Times New Roman"/>
          <w:sz w:val="28"/>
          <w:szCs w:val="28"/>
        </w:rPr>
      </w:pPr>
      <w:r w:rsidRPr="004574B8">
        <w:rPr>
          <w:rFonts w:ascii="Times New Roman" w:hAnsi="Times New Roman" w:cs="Times New Roman"/>
          <w:sz w:val="28"/>
          <w:szCs w:val="28"/>
        </w:rPr>
        <w:t>2.</w:t>
      </w:r>
      <w:r w:rsidRPr="004574B8">
        <w:rPr>
          <w:rFonts w:ascii="Times New Roman" w:cs="Times New Roman"/>
          <w:sz w:val="28"/>
          <w:szCs w:val="28"/>
        </w:rPr>
        <w:t>与</w:t>
      </w:r>
      <w:r w:rsidR="00401688">
        <w:rPr>
          <w:rFonts w:ascii="Times New Roman" w:cs="Times New Roman"/>
          <w:sz w:val="28"/>
          <w:szCs w:val="28"/>
        </w:rPr>
        <w:t>教师</w:t>
      </w:r>
      <w:r w:rsidR="0021572A">
        <w:rPr>
          <w:rFonts w:ascii="Times New Roman" w:cs="Times New Roman"/>
          <w:sz w:val="28"/>
          <w:szCs w:val="28"/>
        </w:rPr>
        <w:t>、</w:t>
      </w:r>
      <w:r w:rsidR="00E93A08">
        <w:rPr>
          <w:rFonts w:ascii="Times New Roman" w:cs="Times New Roman"/>
          <w:sz w:val="28"/>
          <w:szCs w:val="28"/>
        </w:rPr>
        <w:t>学生、</w:t>
      </w:r>
      <w:r w:rsidR="0021572A">
        <w:rPr>
          <w:rFonts w:ascii="Times New Roman" w:cs="Times New Roman"/>
          <w:sz w:val="28"/>
          <w:szCs w:val="28"/>
        </w:rPr>
        <w:t>培养联系人等</w:t>
      </w:r>
      <w:r w:rsidRPr="004574B8">
        <w:rPr>
          <w:rFonts w:ascii="Times New Roman" w:cs="Times New Roman"/>
          <w:sz w:val="28"/>
          <w:szCs w:val="28"/>
        </w:rPr>
        <w:t>开展</w:t>
      </w:r>
      <w:r w:rsidR="00480C17">
        <w:rPr>
          <w:rFonts w:ascii="Times New Roman" w:cs="Times New Roman"/>
          <w:sz w:val="28"/>
          <w:szCs w:val="28"/>
        </w:rPr>
        <w:t>交流</w:t>
      </w:r>
      <w:r w:rsidRPr="004574B8">
        <w:rPr>
          <w:rFonts w:ascii="Times New Roman" w:cs="Times New Roman"/>
          <w:sz w:val="28"/>
          <w:szCs w:val="28"/>
        </w:rPr>
        <w:t>，</w:t>
      </w:r>
      <w:r w:rsidR="0021572A">
        <w:rPr>
          <w:rFonts w:ascii="Times New Roman" w:cs="Times New Roman"/>
          <w:sz w:val="28"/>
          <w:szCs w:val="28"/>
        </w:rPr>
        <w:t>了解工作动态，</w:t>
      </w:r>
      <w:r w:rsidR="00480C17">
        <w:rPr>
          <w:rFonts w:ascii="Times New Roman" w:cs="Times New Roman"/>
          <w:sz w:val="28"/>
          <w:szCs w:val="28"/>
        </w:rPr>
        <w:t>指导和</w:t>
      </w:r>
      <w:r w:rsidR="00A30844" w:rsidRPr="004574B8">
        <w:rPr>
          <w:rFonts w:ascii="Times New Roman" w:cs="Times New Roman"/>
          <w:sz w:val="28"/>
          <w:szCs w:val="28"/>
        </w:rPr>
        <w:t>支持</w:t>
      </w:r>
      <w:r w:rsidR="00480C17">
        <w:rPr>
          <w:rFonts w:ascii="Times New Roman" w:cs="Times New Roman" w:hint="eastAsia"/>
          <w:sz w:val="28"/>
          <w:szCs w:val="28"/>
        </w:rPr>
        <w:t>支部委员</w:t>
      </w:r>
      <w:r w:rsidR="00A30844" w:rsidRPr="004574B8">
        <w:rPr>
          <w:rFonts w:ascii="Times New Roman" w:cs="Times New Roman"/>
          <w:sz w:val="28"/>
          <w:szCs w:val="28"/>
        </w:rPr>
        <w:t>做好</w:t>
      </w:r>
      <w:r w:rsidR="00401688">
        <w:rPr>
          <w:rFonts w:ascii="Times New Roman" w:cs="Times New Roman"/>
          <w:sz w:val="28"/>
          <w:szCs w:val="28"/>
        </w:rPr>
        <w:t>教师</w:t>
      </w:r>
      <w:r w:rsidR="00401688">
        <w:rPr>
          <w:rFonts w:ascii="Times New Roman" w:cs="Times New Roman" w:hint="eastAsia"/>
          <w:sz w:val="28"/>
          <w:szCs w:val="28"/>
        </w:rPr>
        <w:t>入党积极分子</w:t>
      </w:r>
      <w:r w:rsidR="00A30844" w:rsidRPr="004574B8">
        <w:rPr>
          <w:rFonts w:ascii="Times New Roman" w:cs="Times New Roman"/>
          <w:sz w:val="28"/>
          <w:szCs w:val="28"/>
        </w:rPr>
        <w:t>思想政治工作</w:t>
      </w:r>
      <w:r w:rsidR="002070BD" w:rsidRPr="004574B8">
        <w:rPr>
          <w:rFonts w:ascii="Times New Roman" w:cs="Times New Roman"/>
          <w:sz w:val="28"/>
          <w:szCs w:val="28"/>
        </w:rPr>
        <w:t>。</w:t>
      </w:r>
    </w:p>
    <w:p w:rsidR="002E1BEE" w:rsidRPr="002E1BEE" w:rsidRDefault="00480C17" w:rsidP="00480C17">
      <w:pPr>
        <w:ind w:firstLineChars="200" w:firstLine="560"/>
        <w:rPr>
          <w:rFonts w:asci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3.</w:t>
      </w:r>
      <w:r w:rsidRPr="00480C17">
        <w:rPr>
          <w:rFonts w:ascii="Times New Roman" w:cs="Times New Roman"/>
          <w:sz w:val="28"/>
          <w:szCs w:val="28"/>
        </w:rPr>
        <w:t>与</w:t>
      </w:r>
      <w:r w:rsidR="00401688">
        <w:rPr>
          <w:rFonts w:ascii="Times New Roman" w:cs="Times New Roman"/>
          <w:sz w:val="28"/>
          <w:szCs w:val="28"/>
        </w:rPr>
        <w:t>教师</w:t>
      </w:r>
      <w:r w:rsidRPr="00480C17">
        <w:rPr>
          <w:rFonts w:ascii="Times New Roman" w:cs="Times New Roman"/>
          <w:sz w:val="28"/>
          <w:szCs w:val="28"/>
        </w:rPr>
        <w:t>入党积极分子进行</w:t>
      </w:r>
      <w:r w:rsidRPr="004574B8">
        <w:rPr>
          <w:rFonts w:ascii="Times New Roman" w:cs="Times New Roman"/>
          <w:sz w:val="28"/>
          <w:szCs w:val="28"/>
        </w:rPr>
        <w:t>谈心谈话</w:t>
      </w:r>
      <w:r>
        <w:rPr>
          <w:rFonts w:ascii="Times New Roman" w:cs="Times New Roman" w:hint="eastAsia"/>
          <w:sz w:val="28"/>
          <w:szCs w:val="28"/>
        </w:rPr>
        <w:t>，</w:t>
      </w:r>
      <w:r w:rsidR="0021572A" w:rsidRPr="004574B8">
        <w:rPr>
          <w:rFonts w:ascii="Times New Roman" w:cs="Times New Roman"/>
          <w:sz w:val="28"/>
          <w:szCs w:val="28"/>
        </w:rPr>
        <w:t>了解</w:t>
      </w:r>
      <w:r w:rsidR="0021572A">
        <w:rPr>
          <w:rFonts w:ascii="Times New Roman" w:cs="Times New Roman"/>
          <w:sz w:val="28"/>
          <w:szCs w:val="28"/>
        </w:rPr>
        <w:t>教师</w:t>
      </w:r>
      <w:r w:rsidR="0021572A">
        <w:rPr>
          <w:rFonts w:ascii="Times New Roman" w:cs="Times New Roman" w:hint="eastAsia"/>
          <w:sz w:val="28"/>
          <w:szCs w:val="28"/>
        </w:rPr>
        <w:t>入党积极分子</w:t>
      </w:r>
      <w:r w:rsidR="0021572A" w:rsidRPr="004574B8">
        <w:rPr>
          <w:rFonts w:ascii="Times New Roman" w:cs="Times New Roman"/>
          <w:sz w:val="28"/>
          <w:szCs w:val="28"/>
        </w:rPr>
        <w:t>的思想动态和需求，</w:t>
      </w:r>
      <w:r w:rsidR="001E21BE">
        <w:rPr>
          <w:rFonts w:ascii="Times New Roman" w:cs="Times New Roman"/>
          <w:sz w:val="28"/>
          <w:szCs w:val="28"/>
        </w:rPr>
        <w:t>解答</w:t>
      </w:r>
      <w:r w:rsidR="000D754E">
        <w:rPr>
          <w:rFonts w:ascii="Times New Roman" w:cs="Times New Roman"/>
          <w:sz w:val="28"/>
          <w:szCs w:val="28"/>
        </w:rPr>
        <w:t>教师</w:t>
      </w:r>
      <w:r w:rsidR="001E21BE">
        <w:rPr>
          <w:rFonts w:ascii="Times New Roman" w:cs="Times New Roman" w:hint="eastAsia"/>
          <w:sz w:val="28"/>
          <w:szCs w:val="28"/>
        </w:rPr>
        <w:t>入党积极分子培养</w:t>
      </w:r>
      <w:r w:rsidR="005F0746">
        <w:rPr>
          <w:rFonts w:ascii="Times New Roman" w:cs="Times New Roman" w:hint="eastAsia"/>
          <w:sz w:val="28"/>
          <w:szCs w:val="28"/>
        </w:rPr>
        <w:t>中的</w:t>
      </w:r>
      <w:r w:rsidR="001E21BE">
        <w:rPr>
          <w:rFonts w:ascii="Times New Roman" w:cs="Times New Roman" w:hint="eastAsia"/>
          <w:sz w:val="28"/>
          <w:szCs w:val="28"/>
        </w:rPr>
        <w:t>有关问题，</w:t>
      </w:r>
      <w:r>
        <w:rPr>
          <w:rFonts w:ascii="Times New Roman" w:cs="Times New Roman" w:hint="eastAsia"/>
          <w:sz w:val="28"/>
          <w:szCs w:val="28"/>
        </w:rPr>
        <w:t>支持和</w:t>
      </w:r>
      <w:r>
        <w:rPr>
          <w:rFonts w:ascii="Times New Roman" w:cs="Times New Roman"/>
          <w:sz w:val="28"/>
          <w:szCs w:val="28"/>
        </w:rPr>
        <w:t>配合支部</w:t>
      </w:r>
      <w:r w:rsidR="002E1BEE" w:rsidRPr="002E1BEE">
        <w:rPr>
          <w:rFonts w:ascii="Times New Roman" w:cs="Times New Roman"/>
          <w:sz w:val="28"/>
          <w:szCs w:val="28"/>
        </w:rPr>
        <w:t>做好</w:t>
      </w:r>
      <w:r>
        <w:rPr>
          <w:rFonts w:ascii="Times New Roman" w:cs="Times New Roman"/>
          <w:sz w:val="28"/>
          <w:szCs w:val="28"/>
        </w:rPr>
        <w:t>教师入党积极分子</w:t>
      </w:r>
      <w:r w:rsidR="002E1BEE" w:rsidRPr="002E1BEE">
        <w:rPr>
          <w:rFonts w:ascii="Times New Roman" w:cs="Times New Roman"/>
          <w:sz w:val="28"/>
          <w:szCs w:val="28"/>
        </w:rPr>
        <w:t>的考察、教育工作；</w:t>
      </w:r>
    </w:p>
    <w:p w:rsidR="002070BD" w:rsidRPr="004574B8" w:rsidRDefault="00F3471B" w:rsidP="002070BD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4</w:t>
      </w:r>
      <w:r w:rsidR="005A3B63">
        <w:rPr>
          <w:rFonts w:ascii="Times New Roman" w:cs="Times New Roman" w:hint="eastAsia"/>
          <w:sz w:val="28"/>
          <w:szCs w:val="28"/>
        </w:rPr>
        <w:t>.</w:t>
      </w:r>
      <w:r w:rsidR="005A3B63">
        <w:rPr>
          <w:rFonts w:ascii="Times New Roman" w:cs="Times New Roman" w:hint="eastAsia"/>
          <w:sz w:val="28"/>
          <w:szCs w:val="28"/>
        </w:rPr>
        <w:t>在充分掌握情况的情况下</w:t>
      </w:r>
      <w:r w:rsidR="006876B2" w:rsidRPr="004574B8">
        <w:rPr>
          <w:rFonts w:ascii="Times New Roman" w:cs="Times New Roman"/>
          <w:sz w:val="28"/>
          <w:szCs w:val="28"/>
        </w:rPr>
        <w:t>，</w:t>
      </w:r>
      <w:r w:rsidR="002070BD" w:rsidRPr="004574B8">
        <w:rPr>
          <w:rFonts w:ascii="Times New Roman" w:cs="Times New Roman"/>
          <w:sz w:val="28"/>
          <w:szCs w:val="28"/>
        </w:rPr>
        <w:t>提出加强和改进</w:t>
      </w:r>
      <w:r w:rsidR="00AA6F89">
        <w:rPr>
          <w:rFonts w:ascii="Times New Roman" w:cs="Times New Roman"/>
          <w:sz w:val="28"/>
          <w:szCs w:val="28"/>
        </w:rPr>
        <w:t>教师入党积极分子</w:t>
      </w:r>
      <w:r w:rsidR="002070BD" w:rsidRPr="004574B8">
        <w:rPr>
          <w:rFonts w:ascii="Times New Roman" w:cs="Times New Roman"/>
          <w:sz w:val="28"/>
          <w:szCs w:val="28"/>
        </w:rPr>
        <w:t>教育管理</w:t>
      </w:r>
      <w:r w:rsidR="005A3B63">
        <w:rPr>
          <w:rFonts w:ascii="Times New Roman" w:cs="Times New Roman"/>
          <w:sz w:val="28"/>
          <w:szCs w:val="28"/>
        </w:rPr>
        <w:t>和支部建设</w:t>
      </w:r>
      <w:r w:rsidR="00A30844" w:rsidRPr="004574B8">
        <w:rPr>
          <w:rFonts w:ascii="Times New Roman" w:cs="Times New Roman"/>
          <w:sz w:val="28"/>
          <w:szCs w:val="28"/>
        </w:rPr>
        <w:t>等</w:t>
      </w:r>
      <w:r w:rsidR="002070BD" w:rsidRPr="004574B8">
        <w:rPr>
          <w:rFonts w:ascii="Times New Roman" w:cs="Times New Roman"/>
          <w:sz w:val="28"/>
          <w:szCs w:val="28"/>
        </w:rPr>
        <w:t>工作的意见建议</w:t>
      </w:r>
      <w:r w:rsidR="003400F0" w:rsidRPr="004574B8">
        <w:rPr>
          <w:rFonts w:ascii="Times New Roman" w:cs="Times New Roman"/>
          <w:sz w:val="28"/>
          <w:szCs w:val="28"/>
        </w:rPr>
        <w:t>，督促</w:t>
      </w:r>
      <w:r w:rsidR="005A3B63">
        <w:rPr>
          <w:rFonts w:ascii="Times New Roman" w:cs="Times New Roman" w:hint="eastAsia"/>
          <w:sz w:val="28"/>
          <w:szCs w:val="28"/>
        </w:rPr>
        <w:t>党支部</w:t>
      </w:r>
      <w:r w:rsidR="003400F0" w:rsidRPr="004574B8">
        <w:rPr>
          <w:rFonts w:ascii="Times New Roman" w:cs="Times New Roman"/>
          <w:sz w:val="28"/>
          <w:szCs w:val="28"/>
        </w:rPr>
        <w:t>加强</w:t>
      </w:r>
      <w:r w:rsidR="005A3B63">
        <w:rPr>
          <w:rFonts w:ascii="Times New Roman" w:cs="Times New Roman"/>
          <w:sz w:val="28"/>
          <w:szCs w:val="28"/>
        </w:rPr>
        <w:t>和改进党的</w:t>
      </w:r>
      <w:r w:rsidR="003400F0" w:rsidRPr="004574B8">
        <w:rPr>
          <w:rFonts w:ascii="Times New Roman" w:cs="Times New Roman"/>
          <w:sz w:val="28"/>
          <w:szCs w:val="28"/>
        </w:rPr>
        <w:t>建设</w:t>
      </w:r>
      <w:r w:rsidR="002070BD" w:rsidRPr="004574B8">
        <w:rPr>
          <w:rFonts w:ascii="Times New Roman" w:cs="Times New Roman"/>
          <w:sz w:val="28"/>
          <w:szCs w:val="28"/>
        </w:rPr>
        <w:t>。</w:t>
      </w:r>
    </w:p>
    <w:p w:rsidR="002070BD" w:rsidRPr="004574B8" w:rsidRDefault="005818F6" w:rsidP="00A832A8">
      <w:pPr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4574B8">
        <w:rPr>
          <w:rFonts w:ascii="Times New Roman" w:cs="Times New Roman"/>
          <w:sz w:val="28"/>
          <w:szCs w:val="28"/>
        </w:rPr>
        <w:t>五</w:t>
      </w:r>
      <w:r w:rsidR="002070BD" w:rsidRPr="004574B8">
        <w:rPr>
          <w:rFonts w:ascii="Times New Roman" w:cs="Times New Roman"/>
          <w:sz w:val="28"/>
          <w:szCs w:val="28"/>
        </w:rPr>
        <w:t>、</w:t>
      </w:r>
      <w:r w:rsidR="005A3B63">
        <w:rPr>
          <w:rFonts w:ascii="Times New Roman" w:cs="Times New Roman" w:hint="eastAsia"/>
          <w:sz w:val="28"/>
          <w:szCs w:val="28"/>
        </w:rPr>
        <w:t>党支部</w:t>
      </w:r>
      <w:r w:rsidR="002070BD" w:rsidRPr="004574B8">
        <w:rPr>
          <w:rFonts w:ascii="Times New Roman" w:cs="Times New Roman"/>
          <w:sz w:val="28"/>
          <w:szCs w:val="28"/>
        </w:rPr>
        <w:t>应经常向</w:t>
      </w:r>
      <w:r w:rsidR="001E21BE" w:rsidRPr="004574B8">
        <w:rPr>
          <w:rFonts w:ascii="Times New Roman" w:cs="Times New Roman"/>
          <w:sz w:val="28"/>
          <w:szCs w:val="28"/>
        </w:rPr>
        <w:t>联系</w:t>
      </w:r>
      <w:r w:rsidR="007545E7" w:rsidRPr="004574B8">
        <w:rPr>
          <w:rFonts w:ascii="Times New Roman" w:cs="Times New Roman"/>
          <w:sz w:val="28"/>
          <w:szCs w:val="28"/>
        </w:rPr>
        <w:t>本</w:t>
      </w:r>
      <w:r w:rsidR="009275F2">
        <w:rPr>
          <w:rFonts w:ascii="Times New Roman" w:cs="Times New Roman" w:hint="eastAsia"/>
          <w:sz w:val="28"/>
          <w:szCs w:val="28"/>
        </w:rPr>
        <w:t>支部</w:t>
      </w:r>
      <w:r w:rsidR="009275F2">
        <w:rPr>
          <w:rFonts w:ascii="Times New Roman" w:cs="Times New Roman"/>
          <w:sz w:val="28"/>
          <w:szCs w:val="28"/>
        </w:rPr>
        <w:t>的院</w:t>
      </w:r>
      <w:r w:rsidR="00405693">
        <w:rPr>
          <w:rFonts w:ascii="Times New Roman" w:cs="Times New Roman"/>
          <w:sz w:val="28"/>
          <w:szCs w:val="28"/>
        </w:rPr>
        <w:t>党员</w:t>
      </w:r>
      <w:r w:rsidR="002070BD" w:rsidRPr="004574B8">
        <w:rPr>
          <w:rFonts w:ascii="Times New Roman" w:cs="Times New Roman"/>
          <w:sz w:val="28"/>
          <w:szCs w:val="28"/>
        </w:rPr>
        <w:t>领导</w:t>
      </w:r>
      <w:r w:rsidR="00405693">
        <w:rPr>
          <w:rFonts w:ascii="Times New Roman" w:cs="Times New Roman"/>
          <w:sz w:val="28"/>
          <w:szCs w:val="28"/>
        </w:rPr>
        <w:t>干部</w:t>
      </w:r>
      <w:r w:rsidR="002070BD" w:rsidRPr="004574B8">
        <w:rPr>
          <w:rFonts w:ascii="Times New Roman" w:cs="Times New Roman"/>
          <w:sz w:val="28"/>
          <w:szCs w:val="28"/>
        </w:rPr>
        <w:t>汇报</w:t>
      </w:r>
      <w:r w:rsidR="005A3B63">
        <w:rPr>
          <w:rFonts w:ascii="Times New Roman" w:cs="Times New Roman" w:hint="eastAsia"/>
          <w:sz w:val="28"/>
          <w:szCs w:val="28"/>
        </w:rPr>
        <w:t>支部</w:t>
      </w:r>
      <w:r w:rsidR="005A3B63">
        <w:rPr>
          <w:rFonts w:ascii="Times New Roman" w:cs="Times New Roman"/>
          <w:sz w:val="28"/>
          <w:szCs w:val="28"/>
        </w:rPr>
        <w:t>党建</w:t>
      </w:r>
      <w:r w:rsidR="002070BD" w:rsidRPr="004574B8">
        <w:rPr>
          <w:rFonts w:ascii="Times New Roman" w:cs="Times New Roman"/>
          <w:sz w:val="28"/>
          <w:szCs w:val="28"/>
        </w:rPr>
        <w:t>工作</w:t>
      </w:r>
      <w:r w:rsidR="00936263" w:rsidRPr="004574B8">
        <w:rPr>
          <w:rFonts w:ascii="Times New Roman" w:cs="Times New Roman"/>
          <w:sz w:val="28"/>
          <w:szCs w:val="28"/>
        </w:rPr>
        <w:t>和</w:t>
      </w:r>
      <w:r w:rsidR="00961750">
        <w:rPr>
          <w:rFonts w:ascii="Times New Roman" w:cs="Times New Roman" w:hint="eastAsia"/>
          <w:sz w:val="28"/>
          <w:szCs w:val="28"/>
        </w:rPr>
        <w:t>教师</w:t>
      </w:r>
      <w:r w:rsidR="00961750">
        <w:rPr>
          <w:rFonts w:ascii="Times New Roman" w:cs="Times New Roman"/>
          <w:sz w:val="28"/>
          <w:szCs w:val="28"/>
        </w:rPr>
        <w:t>入党积极分子</w:t>
      </w:r>
      <w:r w:rsidR="000D754E">
        <w:rPr>
          <w:rFonts w:ascii="Times New Roman" w:cs="Times New Roman"/>
          <w:sz w:val="28"/>
          <w:szCs w:val="28"/>
        </w:rPr>
        <w:t>培养教育</w:t>
      </w:r>
      <w:r w:rsidR="005F0746">
        <w:rPr>
          <w:rFonts w:ascii="Times New Roman" w:cs="Times New Roman"/>
          <w:sz w:val="28"/>
          <w:szCs w:val="28"/>
        </w:rPr>
        <w:t>等</w:t>
      </w:r>
      <w:r w:rsidR="005A3B63">
        <w:rPr>
          <w:rFonts w:ascii="Times New Roman" w:cs="Times New Roman"/>
          <w:sz w:val="28"/>
          <w:szCs w:val="28"/>
        </w:rPr>
        <w:t>相关</w:t>
      </w:r>
      <w:r w:rsidR="00936263" w:rsidRPr="004574B8">
        <w:rPr>
          <w:rFonts w:ascii="Times New Roman" w:cs="Times New Roman"/>
          <w:sz w:val="28"/>
          <w:szCs w:val="28"/>
        </w:rPr>
        <w:t>情况</w:t>
      </w:r>
      <w:r w:rsidR="007D79E2" w:rsidRPr="004574B8">
        <w:rPr>
          <w:rFonts w:ascii="Times New Roman" w:cs="Times New Roman"/>
          <w:sz w:val="28"/>
          <w:szCs w:val="28"/>
        </w:rPr>
        <w:t>，</w:t>
      </w:r>
      <w:r w:rsidR="005A3B63">
        <w:rPr>
          <w:rFonts w:ascii="Times New Roman" w:cs="Times New Roman"/>
          <w:sz w:val="28"/>
          <w:szCs w:val="28"/>
        </w:rPr>
        <w:t>听取指导</w:t>
      </w:r>
      <w:r w:rsidR="005A3B63">
        <w:rPr>
          <w:rFonts w:ascii="Times New Roman" w:cs="Times New Roman" w:hint="eastAsia"/>
          <w:sz w:val="28"/>
          <w:szCs w:val="28"/>
        </w:rPr>
        <w:t>，</w:t>
      </w:r>
      <w:r w:rsidR="005A3B63">
        <w:rPr>
          <w:rFonts w:ascii="Times New Roman" w:cs="Times New Roman"/>
          <w:sz w:val="28"/>
          <w:szCs w:val="28"/>
        </w:rPr>
        <w:t>不断改进党建工作</w:t>
      </w:r>
      <w:r w:rsidR="002070BD" w:rsidRPr="004574B8">
        <w:rPr>
          <w:rFonts w:ascii="Times New Roman" w:cs="Times New Roman"/>
          <w:sz w:val="28"/>
          <w:szCs w:val="28"/>
        </w:rPr>
        <w:t>。</w:t>
      </w:r>
    </w:p>
    <w:p w:rsidR="00715DA2" w:rsidRDefault="00715DA2" w:rsidP="002070BD">
      <w:pPr>
        <w:ind w:firstLineChars="200" w:firstLine="560"/>
        <w:rPr>
          <w:sz w:val="28"/>
          <w:szCs w:val="28"/>
        </w:rPr>
      </w:pPr>
    </w:p>
    <w:p w:rsidR="00771F81" w:rsidRDefault="00771F81" w:rsidP="002070BD">
      <w:pPr>
        <w:ind w:firstLineChars="200" w:firstLine="560"/>
        <w:rPr>
          <w:sz w:val="28"/>
          <w:szCs w:val="28"/>
        </w:rPr>
      </w:pPr>
    </w:p>
    <w:p w:rsidR="00715DA2" w:rsidRPr="002070BD" w:rsidRDefault="00715DA2" w:rsidP="002070BD">
      <w:pPr>
        <w:ind w:firstLineChars="200" w:firstLine="560"/>
        <w:rPr>
          <w:sz w:val="28"/>
          <w:szCs w:val="28"/>
        </w:rPr>
      </w:pPr>
    </w:p>
    <w:p w:rsidR="006A2088" w:rsidRPr="00AC04A4" w:rsidRDefault="00B24F89" w:rsidP="006A2088">
      <w:pPr>
        <w:wordWrap w:val="0"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中共黄山学院</w:t>
      </w:r>
      <w:r w:rsidR="006A2088" w:rsidRPr="00AC04A4">
        <w:rPr>
          <w:rFonts w:hint="eastAsia"/>
          <w:sz w:val="28"/>
          <w:szCs w:val="28"/>
        </w:rPr>
        <w:t>建筑工程学院</w:t>
      </w:r>
      <w:r>
        <w:rPr>
          <w:rFonts w:hint="eastAsia"/>
          <w:sz w:val="28"/>
          <w:szCs w:val="28"/>
        </w:rPr>
        <w:t>委员会</w:t>
      </w:r>
    </w:p>
    <w:p w:rsidR="006A2088" w:rsidRPr="009562AD" w:rsidRDefault="006A2088" w:rsidP="006A2088">
      <w:pPr>
        <w:ind w:firstLineChars="200" w:firstLine="560"/>
        <w:jc w:val="right"/>
        <w:rPr>
          <w:sz w:val="28"/>
          <w:szCs w:val="28"/>
        </w:rPr>
      </w:pPr>
      <w:r w:rsidRPr="00AC04A4">
        <w:rPr>
          <w:rFonts w:hint="eastAsia"/>
          <w:sz w:val="28"/>
          <w:szCs w:val="28"/>
        </w:rPr>
        <w:t>202</w:t>
      </w:r>
      <w:r w:rsidR="00961750">
        <w:rPr>
          <w:rFonts w:hint="eastAsia"/>
          <w:sz w:val="28"/>
          <w:szCs w:val="28"/>
        </w:rPr>
        <w:t>5</w:t>
      </w:r>
      <w:r w:rsidRPr="00AC04A4">
        <w:rPr>
          <w:rFonts w:hint="eastAsia"/>
          <w:sz w:val="28"/>
          <w:szCs w:val="28"/>
        </w:rPr>
        <w:t>年</w:t>
      </w:r>
      <w:r w:rsidR="00961750">
        <w:rPr>
          <w:rFonts w:hint="eastAsia"/>
          <w:sz w:val="28"/>
          <w:szCs w:val="28"/>
        </w:rPr>
        <w:t>2</w:t>
      </w:r>
      <w:r w:rsidRPr="00AC04A4">
        <w:rPr>
          <w:rFonts w:hint="eastAsia"/>
          <w:sz w:val="28"/>
          <w:szCs w:val="28"/>
        </w:rPr>
        <w:t>月</w:t>
      </w:r>
      <w:r w:rsidR="00ED6B95">
        <w:rPr>
          <w:rFonts w:hint="eastAsia"/>
          <w:sz w:val="28"/>
          <w:szCs w:val="28"/>
        </w:rPr>
        <w:t>25</w:t>
      </w:r>
      <w:r w:rsidRPr="00AC04A4">
        <w:rPr>
          <w:rFonts w:hint="eastAsia"/>
          <w:sz w:val="28"/>
          <w:szCs w:val="28"/>
        </w:rPr>
        <w:t>日</w:t>
      </w:r>
    </w:p>
    <w:sectPr w:rsidR="006A2088" w:rsidRPr="009562AD" w:rsidSect="00820D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80D" w:rsidRDefault="00A9380D" w:rsidP="009B1194">
      <w:r>
        <w:separator/>
      </w:r>
    </w:p>
  </w:endnote>
  <w:endnote w:type="continuationSeparator" w:id="1">
    <w:p w:rsidR="00A9380D" w:rsidRDefault="00A9380D" w:rsidP="009B11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80D" w:rsidRDefault="00A9380D" w:rsidP="009B1194">
      <w:r>
        <w:separator/>
      </w:r>
    </w:p>
  </w:footnote>
  <w:footnote w:type="continuationSeparator" w:id="1">
    <w:p w:rsidR="00A9380D" w:rsidRDefault="00A9380D" w:rsidP="009B11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1064E"/>
    <w:multiLevelType w:val="hybridMultilevel"/>
    <w:tmpl w:val="47F283F2"/>
    <w:lvl w:ilvl="0" w:tplc="00367E8C">
      <w:start w:val="1"/>
      <w:numFmt w:val="decimal"/>
      <w:lvlText w:val="%1、"/>
      <w:lvlJc w:val="left"/>
      <w:pPr>
        <w:ind w:left="20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20" w:hanging="420"/>
      </w:pPr>
    </w:lvl>
    <w:lvl w:ilvl="2" w:tplc="0409001B" w:tentative="1">
      <w:start w:val="1"/>
      <w:numFmt w:val="lowerRoman"/>
      <w:lvlText w:val="%3."/>
      <w:lvlJc w:val="right"/>
      <w:pPr>
        <w:ind w:left="2540" w:hanging="420"/>
      </w:pPr>
    </w:lvl>
    <w:lvl w:ilvl="3" w:tplc="0409000F" w:tentative="1">
      <w:start w:val="1"/>
      <w:numFmt w:val="decimal"/>
      <w:lvlText w:val="%4."/>
      <w:lvlJc w:val="left"/>
      <w:pPr>
        <w:ind w:left="2960" w:hanging="420"/>
      </w:pPr>
    </w:lvl>
    <w:lvl w:ilvl="4" w:tplc="04090019" w:tentative="1">
      <w:start w:val="1"/>
      <w:numFmt w:val="lowerLetter"/>
      <w:lvlText w:val="%5)"/>
      <w:lvlJc w:val="left"/>
      <w:pPr>
        <w:ind w:left="3380" w:hanging="420"/>
      </w:pPr>
    </w:lvl>
    <w:lvl w:ilvl="5" w:tplc="0409001B" w:tentative="1">
      <w:start w:val="1"/>
      <w:numFmt w:val="lowerRoman"/>
      <w:lvlText w:val="%6."/>
      <w:lvlJc w:val="right"/>
      <w:pPr>
        <w:ind w:left="3800" w:hanging="420"/>
      </w:pPr>
    </w:lvl>
    <w:lvl w:ilvl="6" w:tplc="0409000F" w:tentative="1">
      <w:start w:val="1"/>
      <w:numFmt w:val="decimal"/>
      <w:lvlText w:val="%7."/>
      <w:lvlJc w:val="left"/>
      <w:pPr>
        <w:ind w:left="4220" w:hanging="420"/>
      </w:pPr>
    </w:lvl>
    <w:lvl w:ilvl="7" w:tplc="04090019" w:tentative="1">
      <w:start w:val="1"/>
      <w:numFmt w:val="lowerLetter"/>
      <w:lvlText w:val="%8)"/>
      <w:lvlJc w:val="left"/>
      <w:pPr>
        <w:ind w:left="4640" w:hanging="420"/>
      </w:pPr>
    </w:lvl>
    <w:lvl w:ilvl="8" w:tplc="0409001B" w:tentative="1">
      <w:start w:val="1"/>
      <w:numFmt w:val="lowerRoman"/>
      <w:lvlText w:val="%9."/>
      <w:lvlJc w:val="right"/>
      <w:pPr>
        <w:ind w:left="5060" w:hanging="420"/>
      </w:pPr>
    </w:lvl>
  </w:abstractNum>
  <w:abstractNum w:abstractNumId="1">
    <w:nsid w:val="349570F0"/>
    <w:multiLevelType w:val="hybridMultilevel"/>
    <w:tmpl w:val="E97CC340"/>
    <w:lvl w:ilvl="0" w:tplc="749ACA24">
      <w:start w:val="1"/>
      <w:numFmt w:val="decimal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469929D8"/>
    <w:multiLevelType w:val="hybridMultilevel"/>
    <w:tmpl w:val="D9AAD3DC"/>
    <w:lvl w:ilvl="0" w:tplc="E6DAC5B8">
      <w:start w:val="1"/>
      <w:numFmt w:val="decimal"/>
      <w:lvlText w:val="（%1）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5D6C3E4E"/>
    <w:multiLevelType w:val="hybridMultilevel"/>
    <w:tmpl w:val="352C592E"/>
    <w:lvl w:ilvl="0" w:tplc="2EA86BA6">
      <w:start w:val="1"/>
      <w:numFmt w:val="decimal"/>
      <w:lvlText w:val="%1．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62437E95"/>
    <w:multiLevelType w:val="hybridMultilevel"/>
    <w:tmpl w:val="2EC8F566"/>
    <w:lvl w:ilvl="0" w:tplc="226601F4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24F8"/>
    <w:rsid w:val="00035BD4"/>
    <w:rsid w:val="0004585E"/>
    <w:rsid w:val="0009072A"/>
    <w:rsid w:val="000A42C1"/>
    <w:rsid w:val="000B00A8"/>
    <w:rsid w:val="000D754E"/>
    <w:rsid w:val="001101B1"/>
    <w:rsid w:val="00116128"/>
    <w:rsid w:val="00116657"/>
    <w:rsid w:val="0012561E"/>
    <w:rsid w:val="001342B0"/>
    <w:rsid w:val="00147880"/>
    <w:rsid w:val="00157C31"/>
    <w:rsid w:val="001E21BE"/>
    <w:rsid w:val="001E2E4E"/>
    <w:rsid w:val="002070BD"/>
    <w:rsid w:val="0021572A"/>
    <w:rsid w:val="00220C65"/>
    <w:rsid w:val="0022512F"/>
    <w:rsid w:val="002251BE"/>
    <w:rsid w:val="00234B54"/>
    <w:rsid w:val="002C0929"/>
    <w:rsid w:val="002E1376"/>
    <w:rsid w:val="002E1BEE"/>
    <w:rsid w:val="003400F0"/>
    <w:rsid w:val="00363E88"/>
    <w:rsid w:val="0037771B"/>
    <w:rsid w:val="003A516A"/>
    <w:rsid w:val="003E56D4"/>
    <w:rsid w:val="00401688"/>
    <w:rsid w:val="00405693"/>
    <w:rsid w:val="00423DC6"/>
    <w:rsid w:val="004574B8"/>
    <w:rsid w:val="00465DA8"/>
    <w:rsid w:val="0046792E"/>
    <w:rsid w:val="00480C17"/>
    <w:rsid w:val="004A3D29"/>
    <w:rsid w:val="004D0BC1"/>
    <w:rsid w:val="004D454B"/>
    <w:rsid w:val="004E27C7"/>
    <w:rsid w:val="004F3585"/>
    <w:rsid w:val="00500278"/>
    <w:rsid w:val="00501615"/>
    <w:rsid w:val="00535DA7"/>
    <w:rsid w:val="0055030F"/>
    <w:rsid w:val="00556E27"/>
    <w:rsid w:val="005751F4"/>
    <w:rsid w:val="005818F6"/>
    <w:rsid w:val="00581BB5"/>
    <w:rsid w:val="00594EB5"/>
    <w:rsid w:val="005A3B63"/>
    <w:rsid w:val="005D7F5F"/>
    <w:rsid w:val="005E40E0"/>
    <w:rsid w:val="005E54BC"/>
    <w:rsid w:val="005F0746"/>
    <w:rsid w:val="00602040"/>
    <w:rsid w:val="00613BE3"/>
    <w:rsid w:val="00630198"/>
    <w:rsid w:val="0066059B"/>
    <w:rsid w:val="0068252F"/>
    <w:rsid w:val="00682723"/>
    <w:rsid w:val="0068293C"/>
    <w:rsid w:val="0068305F"/>
    <w:rsid w:val="006876B2"/>
    <w:rsid w:val="006A2088"/>
    <w:rsid w:val="006A3127"/>
    <w:rsid w:val="006A6DC8"/>
    <w:rsid w:val="006A7264"/>
    <w:rsid w:val="006F0768"/>
    <w:rsid w:val="006F69AC"/>
    <w:rsid w:val="00707EA8"/>
    <w:rsid w:val="0071534E"/>
    <w:rsid w:val="00715DA2"/>
    <w:rsid w:val="007545E7"/>
    <w:rsid w:val="00771F81"/>
    <w:rsid w:val="007968EA"/>
    <w:rsid w:val="007D79E2"/>
    <w:rsid w:val="007E2D6C"/>
    <w:rsid w:val="007F035D"/>
    <w:rsid w:val="00820DBE"/>
    <w:rsid w:val="008640A0"/>
    <w:rsid w:val="00895B5C"/>
    <w:rsid w:val="008D20B8"/>
    <w:rsid w:val="008D73C3"/>
    <w:rsid w:val="008E5E3A"/>
    <w:rsid w:val="008F2825"/>
    <w:rsid w:val="008F583C"/>
    <w:rsid w:val="009275F2"/>
    <w:rsid w:val="00934097"/>
    <w:rsid w:val="00936263"/>
    <w:rsid w:val="009562AD"/>
    <w:rsid w:val="00961750"/>
    <w:rsid w:val="00986191"/>
    <w:rsid w:val="009973F6"/>
    <w:rsid w:val="009A0F66"/>
    <w:rsid w:val="009B1194"/>
    <w:rsid w:val="009C48BC"/>
    <w:rsid w:val="009D5A5B"/>
    <w:rsid w:val="00A30844"/>
    <w:rsid w:val="00A56D88"/>
    <w:rsid w:val="00A832A8"/>
    <w:rsid w:val="00A9380D"/>
    <w:rsid w:val="00AA0F7B"/>
    <w:rsid w:val="00AA6F89"/>
    <w:rsid w:val="00AC04A4"/>
    <w:rsid w:val="00AE7358"/>
    <w:rsid w:val="00AF02A0"/>
    <w:rsid w:val="00B11FDE"/>
    <w:rsid w:val="00B24F89"/>
    <w:rsid w:val="00B26180"/>
    <w:rsid w:val="00B27509"/>
    <w:rsid w:val="00BB5FA6"/>
    <w:rsid w:val="00BE0890"/>
    <w:rsid w:val="00BE186F"/>
    <w:rsid w:val="00C017A2"/>
    <w:rsid w:val="00C63E47"/>
    <w:rsid w:val="00C724F8"/>
    <w:rsid w:val="00C85A6A"/>
    <w:rsid w:val="00C92255"/>
    <w:rsid w:val="00C94417"/>
    <w:rsid w:val="00CB076D"/>
    <w:rsid w:val="00D60B40"/>
    <w:rsid w:val="00D91639"/>
    <w:rsid w:val="00D91EE8"/>
    <w:rsid w:val="00DA0A46"/>
    <w:rsid w:val="00DD0A7B"/>
    <w:rsid w:val="00E12B4B"/>
    <w:rsid w:val="00E72A6C"/>
    <w:rsid w:val="00E93A08"/>
    <w:rsid w:val="00EC7EAC"/>
    <w:rsid w:val="00ED637E"/>
    <w:rsid w:val="00ED6B95"/>
    <w:rsid w:val="00F03A4C"/>
    <w:rsid w:val="00F23D54"/>
    <w:rsid w:val="00F3214F"/>
    <w:rsid w:val="00F3471B"/>
    <w:rsid w:val="00F64358"/>
    <w:rsid w:val="00FA3A18"/>
    <w:rsid w:val="00FA68AE"/>
    <w:rsid w:val="00FA70B6"/>
    <w:rsid w:val="00FA79FB"/>
    <w:rsid w:val="00FF10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0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4F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B1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B119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B11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B1194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2070B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118</Words>
  <Characters>676</Characters>
  <Application>Microsoft Office Word</Application>
  <DocSecurity>0</DocSecurity>
  <Lines>5</Lines>
  <Paragraphs>1</Paragraphs>
  <ScaleCrop>false</ScaleCrop>
  <Company>Microsoft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lenovo</cp:lastModifiedBy>
  <cp:revision>29</cp:revision>
  <cp:lastPrinted>2021-06-01T07:39:00Z</cp:lastPrinted>
  <dcterms:created xsi:type="dcterms:W3CDTF">2024-03-29T00:47:00Z</dcterms:created>
  <dcterms:modified xsi:type="dcterms:W3CDTF">2025-02-27T03:16:00Z</dcterms:modified>
</cp:coreProperties>
</file>