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3FFD">
      <w:pPr>
        <w:jc w:val="center"/>
        <w:rPr>
          <w:rFonts w:hint="eastAsia" w:ascii="宋体" w:hAnsi="宋体" w:eastAsia="宋体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44"/>
          <w:vertAlign w:val="baseline"/>
          <w:lang w:val="en-US" w:eastAsia="zh-CN"/>
        </w:rPr>
        <w:t>建筑工程学院2025上半年共青团员拟发展对象名单</w:t>
      </w:r>
    </w:p>
    <w:p w14:paraId="704D3A0A">
      <w:pPr>
        <w:jc w:val="center"/>
        <w:rPr>
          <w:rFonts w:hint="eastAsia" w:ascii="宋体" w:hAnsi="宋体" w:eastAsia="宋体"/>
          <w:b/>
          <w:bCs/>
          <w:sz w:val="15"/>
          <w:szCs w:val="18"/>
          <w:vertAlign w:val="baseline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943"/>
        <w:gridCol w:w="1643"/>
      </w:tblGrid>
      <w:tr w14:paraId="243E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70A0514A"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1943" w:type="dxa"/>
            <w:vAlign w:val="center"/>
          </w:tcPr>
          <w:p w14:paraId="4E78118F"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班级</w:t>
            </w:r>
          </w:p>
        </w:tc>
        <w:tc>
          <w:tcPr>
            <w:tcW w:w="1643" w:type="dxa"/>
            <w:vAlign w:val="center"/>
          </w:tcPr>
          <w:p w14:paraId="093FE1B8"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vertAlign w:val="baseline"/>
                <w:lang w:val="en-US" w:eastAsia="zh-CN"/>
              </w:rPr>
              <w:t>姓名</w:t>
            </w:r>
          </w:p>
        </w:tc>
      </w:tr>
      <w:tr w14:paraId="4659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720A523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43" w:type="dxa"/>
            <w:vMerge w:val="restart"/>
            <w:vAlign w:val="center"/>
          </w:tcPr>
          <w:p w14:paraId="6B63563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24建筑班</w:t>
            </w:r>
          </w:p>
        </w:tc>
        <w:tc>
          <w:tcPr>
            <w:tcW w:w="1643" w:type="dxa"/>
            <w:vAlign w:val="center"/>
          </w:tcPr>
          <w:p w14:paraId="719FB06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阮欣悦</w:t>
            </w:r>
          </w:p>
        </w:tc>
      </w:tr>
      <w:tr w14:paraId="24CA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3804869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43" w:type="dxa"/>
            <w:vMerge w:val="continue"/>
            <w:vAlign w:val="center"/>
          </w:tcPr>
          <w:p w14:paraId="355CF64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373B430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程智</w:t>
            </w:r>
          </w:p>
        </w:tc>
      </w:tr>
      <w:tr w14:paraId="1CFE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42C48DF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43" w:type="dxa"/>
            <w:vMerge w:val="continue"/>
            <w:vAlign w:val="center"/>
          </w:tcPr>
          <w:p w14:paraId="2B89449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14:paraId="40AEEC3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vertAlign w:val="baseline"/>
                <w:lang w:val="en-US" w:eastAsia="zh-CN"/>
              </w:rPr>
              <w:t>任芯蕊</w:t>
            </w:r>
          </w:p>
          <w:bookmarkEnd w:id="0"/>
        </w:tc>
      </w:tr>
      <w:tr w14:paraId="19C5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069DED6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43" w:type="dxa"/>
            <w:vMerge w:val="restart"/>
            <w:vAlign w:val="center"/>
          </w:tcPr>
          <w:p w14:paraId="534D3C0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24城乡规划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68023E1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李春璐</w:t>
            </w:r>
          </w:p>
        </w:tc>
      </w:tr>
      <w:tr w14:paraId="7078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4E14859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43" w:type="dxa"/>
            <w:vMerge w:val="continue"/>
            <w:vAlign w:val="center"/>
          </w:tcPr>
          <w:p w14:paraId="63AB12A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14:paraId="44A598A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王晶</w:t>
            </w:r>
          </w:p>
        </w:tc>
      </w:tr>
      <w:tr w14:paraId="7D55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578DFFB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43" w:type="dxa"/>
            <w:vMerge w:val="restart"/>
            <w:vAlign w:val="center"/>
          </w:tcPr>
          <w:p w14:paraId="446C163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24工程造价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1AEDF33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李明霞</w:t>
            </w:r>
          </w:p>
        </w:tc>
      </w:tr>
      <w:tr w14:paraId="3F96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1F2BCF4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43" w:type="dxa"/>
            <w:vMerge w:val="continue"/>
            <w:vAlign w:val="center"/>
          </w:tcPr>
          <w:p w14:paraId="0F8A3C7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5C878F6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马政</w:t>
            </w:r>
          </w:p>
        </w:tc>
      </w:tr>
      <w:tr w14:paraId="74DC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2990B4E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43" w:type="dxa"/>
            <w:vMerge w:val="restart"/>
            <w:vAlign w:val="center"/>
          </w:tcPr>
          <w:p w14:paraId="47EDEB8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24土木工程1班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0338CA5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肖勇</w:t>
            </w:r>
          </w:p>
        </w:tc>
      </w:tr>
      <w:tr w14:paraId="4655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7422CB1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43" w:type="dxa"/>
            <w:vMerge w:val="continue"/>
            <w:vAlign w:val="center"/>
          </w:tcPr>
          <w:p w14:paraId="4B19232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26D3947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王业强</w:t>
            </w:r>
          </w:p>
        </w:tc>
      </w:tr>
      <w:tr w14:paraId="72C4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021383C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43" w:type="dxa"/>
            <w:vMerge w:val="continue"/>
            <w:vAlign w:val="center"/>
          </w:tcPr>
          <w:p w14:paraId="77525FE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14:paraId="26AF3B0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赵自豪</w:t>
            </w:r>
          </w:p>
        </w:tc>
      </w:tr>
      <w:tr w14:paraId="5D11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79E1DA2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43" w:type="dxa"/>
            <w:vMerge w:val="continue"/>
            <w:vAlign w:val="center"/>
          </w:tcPr>
          <w:p w14:paraId="3CD8185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14:paraId="7BBFAE2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王文静</w:t>
            </w:r>
          </w:p>
        </w:tc>
      </w:tr>
      <w:tr w14:paraId="37A8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6F91CF9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943" w:type="dxa"/>
            <w:vMerge w:val="restart"/>
            <w:vAlign w:val="center"/>
          </w:tcPr>
          <w:p w14:paraId="02CB5F2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24土木工程2班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55BB436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杨滨碧</w:t>
            </w:r>
          </w:p>
        </w:tc>
      </w:tr>
      <w:tr w14:paraId="0248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6F7A2A8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943" w:type="dxa"/>
            <w:vMerge w:val="continue"/>
            <w:vAlign w:val="center"/>
          </w:tcPr>
          <w:p w14:paraId="756EA62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14:paraId="3F5B98C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易宇彤</w:t>
            </w:r>
          </w:p>
        </w:tc>
      </w:tr>
      <w:tr w14:paraId="274D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7364C7B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943" w:type="dxa"/>
            <w:vMerge w:val="continue"/>
            <w:vAlign w:val="center"/>
          </w:tcPr>
          <w:p w14:paraId="4D7E006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57D2077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胡晓琪</w:t>
            </w:r>
          </w:p>
        </w:tc>
      </w:tr>
      <w:tr w14:paraId="6506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7421EF4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943" w:type="dxa"/>
            <w:vMerge w:val="restart"/>
            <w:vAlign w:val="center"/>
          </w:tcPr>
          <w:p w14:paraId="3D77781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23建筑班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0366016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张月</w:t>
            </w:r>
          </w:p>
        </w:tc>
      </w:tr>
      <w:tr w14:paraId="6CE7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5E2B9F2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943" w:type="dxa"/>
            <w:vMerge w:val="continue"/>
            <w:vAlign w:val="center"/>
          </w:tcPr>
          <w:p w14:paraId="350376B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08F9887F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莫宏雪</w:t>
            </w:r>
          </w:p>
        </w:tc>
      </w:tr>
      <w:tr w14:paraId="4913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038ACD8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943" w:type="dxa"/>
            <w:vMerge w:val="continue"/>
            <w:vAlign w:val="center"/>
          </w:tcPr>
          <w:p w14:paraId="0F22467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02674E72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赵文祥</w:t>
            </w:r>
          </w:p>
        </w:tc>
      </w:tr>
      <w:tr w14:paraId="21D5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728A6A4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943" w:type="dxa"/>
            <w:vAlign w:val="center"/>
          </w:tcPr>
          <w:p w14:paraId="56FFBA1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23城乡规划</w:t>
            </w:r>
          </w:p>
        </w:tc>
        <w:tc>
          <w:tcPr>
            <w:tcW w:w="1643" w:type="dxa"/>
            <w:vAlign w:val="center"/>
          </w:tcPr>
          <w:p w14:paraId="291E289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张伟衡</w:t>
            </w:r>
          </w:p>
        </w:tc>
      </w:tr>
      <w:tr w14:paraId="0BD6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328543E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943" w:type="dxa"/>
            <w:vAlign w:val="center"/>
          </w:tcPr>
          <w:p w14:paraId="33DAA53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23工程造价</w:t>
            </w:r>
          </w:p>
        </w:tc>
        <w:tc>
          <w:tcPr>
            <w:tcW w:w="1643" w:type="dxa"/>
            <w:vAlign w:val="center"/>
          </w:tcPr>
          <w:p w14:paraId="4213077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罗羽璇</w:t>
            </w:r>
          </w:p>
        </w:tc>
      </w:tr>
      <w:tr w14:paraId="79F1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 w14:paraId="19069D8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943" w:type="dxa"/>
            <w:vAlign w:val="center"/>
          </w:tcPr>
          <w:p w14:paraId="40EC179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23土木工程2班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0D625D0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王志豪</w:t>
            </w:r>
          </w:p>
        </w:tc>
      </w:tr>
    </w:tbl>
    <w:p w14:paraId="64030E9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492F2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table" w:customStyle="1" w:styleId="6">
    <w:name w:val="网格型1"/>
    <w:basedOn w:val="5"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174</Characters>
  <Lines>0</Lines>
  <Paragraphs>0</Paragraphs>
  <TotalTime>0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2025-06-20T06:40:26Z</dcterms:created>
  <dc:creator>Sanlily</dc:creator>
  <cp:lastModifiedBy>Sanlily</cp:lastModifiedBy>
  <dcterms:modified xsi:type="dcterms:W3CDTF">2025-06-20T06:40:51Z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eyJoZGlkIjoiNmEyNDJhYmYyZDZiNGM4YmFlMTgyZDQwMTE0YjUwMTYiLCJ1c2VySWQiOiI0MjU0MTI3NjMifQ==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B79C8F199A3C4EA9897605BE9934AE70_12</vt:lpwstr>
  </property>
</Properties>
</file>